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14:paraId="69C31293" w14:textId="4EE59F3F" w:rsidR="00712D62" w:rsidRPr="00BE4519" w:rsidRDefault="00BE4519" w:rsidP="00712D62">
      <w:pPr>
        <w:pStyle w:val="Title"/>
        <w:rPr>
          <w:b/>
          <w:sz w:val="48"/>
        </w:rPr>
      </w:pPr>
      <w:r>
        <w:rPr>
          <w:b/>
        </w:rPr>
        <w:t xml:space="preserve">       </w:t>
      </w:r>
      <w:r w:rsidR="00603875" w:rsidRPr="00BE4519">
        <w:rPr>
          <w:b/>
          <w:color w:val="1F4E79" w:themeColor="accent1" w:themeShade="80"/>
          <w:sz w:val="48"/>
        </w:rPr>
        <w:t xml:space="preserve">Carole Park State School                          </w:t>
      </w:r>
      <w:r>
        <w:rPr>
          <w:b/>
          <w:color w:val="1F4E79" w:themeColor="accent1" w:themeShade="80"/>
          <w:sz w:val="48"/>
        </w:rPr>
        <w:tab/>
      </w:r>
      <w:r>
        <w:rPr>
          <w:b/>
          <w:color w:val="1F4E79" w:themeColor="accent1" w:themeShade="80"/>
          <w:sz w:val="48"/>
        </w:rPr>
        <w:tab/>
      </w:r>
      <w:r>
        <w:rPr>
          <w:b/>
          <w:color w:val="1F4E79" w:themeColor="accent1" w:themeShade="80"/>
          <w:sz w:val="48"/>
        </w:rPr>
        <w:tab/>
      </w:r>
      <w:r w:rsidR="00603875" w:rsidRPr="00BE4519">
        <w:rPr>
          <w:b/>
          <w:color w:val="1F4E79" w:themeColor="accent1" w:themeShade="80"/>
          <w:sz w:val="48"/>
        </w:rPr>
        <w:t xml:space="preserve"> 20</w:t>
      </w:r>
      <w:r w:rsidR="001D54BA">
        <w:rPr>
          <w:b/>
          <w:color w:val="1F4E79" w:themeColor="accent1" w:themeShade="80"/>
          <w:sz w:val="48"/>
        </w:rPr>
        <w:t>21</w:t>
      </w:r>
    </w:p>
    <w:p w14:paraId="7BAC8D2E" w14:textId="77777777" w:rsidR="00C61F6F" w:rsidRPr="00BE4519" w:rsidRDefault="00712D62" w:rsidP="00712D62">
      <w:pPr>
        <w:pStyle w:val="Title"/>
        <w:rPr>
          <w:b/>
          <w:sz w:val="48"/>
        </w:rPr>
      </w:pPr>
      <w:r w:rsidRPr="00BE4519">
        <w:rPr>
          <w:b/>
          <w:sz w:val="48"/>
        </w:rPr>
        <w:t xml:space="preserve">        </w:t>
      </w:r>
      <w:r w:rsidR="00BE4519">
        <w:rPr>
          <w:b/>
          <w:sz w:val="44"/>
        </w:rPr>
        <w:t>This term,</w:t>
      </w:r>
      <w:r w:rsidR="005B5EC9">
        <w:rPr>
          <w:b/>
          <w:sz w:val="44"/>
        </w:rPr>
        <w:t xml:space="preserve"> Prep M</w:t>
      </w:r>
      <w:r w:rsidR="006D7B5E">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0598" w:type="dxa"/>
        <w:tblLook w:val="04A0" w:firstRow="1" w:lastRow="0" w:firstColumn="1" w:lastColumn="0" w:noHBand="0" w:noVBand="1"/>
      </w:tblPr>
      <w:tblGrid>
        <w:gridCol w:w="5240"/>
        <w:gridCol w:w="5358"/>
      </w:tblGrid>
      <w:tr w:rsidR="00603875" w:rsidRPr="00C61F6F" w14:paraId="173CE71A" w14:textId="77777777" w:rsidTr="00D40EF1">
        <w:trPr>
          <w:trHeight w:val="174"/>
        </w:trPr>
        <w:tc>
          <w:tcPr>
            <w:tcW w:w="10598" w:type="dxa"/>
            <w:gridSpan w:val="2"/>
            <w:vAlign w:val="center"/>
          </w:tcPr>
          <w:p w14:paraId="25B1209D" w14:textId="77777777" w:rsidR="00603875" w:rsidRPr="00AF130E" w:rsidRDefault="00603875" w:rsidP="00D40EF1">
            <w:pPr>
              <w:pStyle w:val="Title"/>
              <w:snapToGrid w:val="0"/>
              <w:jc w:val="center"/>
              <w:rPr>
                <w:rStyle w:val="SubtleReference"/>
                <w:b/>
                <w:sz w:val="36"/>
              </w:rPr>
            </w:pPr>
            <w:r w:rsidRPr="00AF130E">
              <w:rPr>
                <w:rStyle w:val="SubtleReference"/>
                <w:b/>
                <w:color w:val="1F4E79" w:themeColor="accent1" w:themeShade="80"/>
                <w:sz w:val="36"/>
              </w:rPr>
              <w:t>ENGLISH</w:t>
            </w:r>
          </w:p>
        </w:tc>
      </w:tr>
      <w:tr w:rsidR="00603875" w:rsidRPr="00C61F6F" w14:paraId="76E1525C" w14:textId="77777777" w:rsidTr="00715641">
        <w:trPr>
          <w:trHeight w:val="958"/>
        </w:trPr>
        <w:tc>
          <w:tcPr>
            <w:tcW w:w="10598" w:type="dxa"/>
            <w:gridSpan w:val="2"/>
          </w:tcPr>
          <w:p w14:paraId="167A8F8A" w14:textId="77777777" w:rsidR="00BE4519" w:rsidRPr="005B5EC9" w:rsidRDefault="009274FA" w:rsidP="00060CD3">
            <w:pPr>
              <w:pStyle w:val="Tabletext1"/>
              <w:rPr>
                <w:sz w:val="22"/>
                <w:szCs w:val="22"/>
              </w:rPr>
            </w:pPr>
            <w:r>
              <w:rPr>
                <w:sz w:val="22"/>
                <w:szCs w:val="22"/>
              </w:rPr>
              <w:t>This t</w:t>
            </w:r>
            <w:r w:rsidR="00060CD3" w:rsidRPr="005B5EC9">
              <w:rPr>
                <w:sz w:val="22"/>
                <w:szCs w:val="22"/>
              </w:rPr>
              <w:t xml:space="preserve">erm students will be building their oral language skills through talking about their favourite story. Students will select a favourite story and create a short-spoken response to elements of the story. They will then present this short presentation to the class in small groups. </w:t>
            </w:r>
          </w:p>
        </w:tc>
      </w:tr>
      <w:tr w:rsidR="00603875" w:rsidRPr="00C61F6F" w14:paraId="485ABEA3" w14:textId="77777777" w:rsidTr="00D40EF1">
        <w:trPr>
          <w:trHeight w:val="119"/>
        </w:trPr>
        <w:tc>
          <w:tcPr>
            <w:tcW w:w="10598" w:type="dxa"/>
            <w:gridSpan w:val="2"/>
            <w:vAlign w:val="center"/>
          </w:tcPr>
          <w:p w14:paraId="3D217A39" w14:textId="77777777" w:rsidR="00603875" w:rsidRPr="00AF130E" w:rsidRDefault="00603875" w:rsidP="00D40EF1">
            <w:pPr>
              <w:pStyle w:val="Title"/>
              <w:jc w:val="center"/>
              <w:rPr>
                <w:rStyle w:val="SubtleReference"/>
                <w:b/>
                <w:sz w:val="36"/>
              </w:rPr>
            </w:pPr>
            <w:r w:rsidRPr="00AF130E">
              <w:rPr>
                <w:rStyle w:val="SubtleReference"/>
                <w:b/>
                <w:color w:val="1F4E79" w:themeColor="accent1" w:themeShade="80"/>
                <w:sz w:val="36"/>
              </w:rPr>
              <w:t>MATHS</w:t>
            </w:r>
          </w:p>
        </w:tc>
      </w:tr>
      <w:tr w:rsidR="00603875" w:rsidRPr="00C61F6F" w14:paraId="11FBE8FE" w14:textId="77777777" w:rsidTr="005539DB">
        <w:trPr>
          <w:trHeight w:val="1462"/>
        </w:trPr>
        <w:tc>
          <w:tcPr>
            <w:tcW w:w="10598" w:type="dxa"/>
            <w:gridSpan w:val="2"/>
          </w:tcPr>
          <w:p w14:paraId="5C505C90" w14:textId="77777777" w:rsidR="007C58DA" w:rsidRPr="005B5EC9" w:rsidRDefault="00DE3C19" w:rsidP="00DE3C19">
            <w:pPr>
              <w:pStyle w:val="Tabletext1"/>
              <w:rPr>
                <w:sz w:val="22"/>
                <w:szCs w:val="22"/>
              </w:rPr>
            </w:pPr>
            <w:r w:rsidRPr="005B5EC9">
              <w:rPr>
                <w:sz w:val="22"/>
                <w:szCs w:val="22"/>
                <w:lang w:eastAsia="en-US"/>
              </w:rPr>
              <w:t>This term</w:t>
            </w:r>
            <w:r w:rsidR="005B5EC9" w:rsidRPr="005B5EC9">
              <w:rPr>
                <w:sz w:val="22"/>
                <w:szCs w:val="22"/>
                <w:lang w:eastAsia="en-US"/>
              </w:rPr>
              <w:t>,</w:t>
            </w:r>
            <w:r w:rsidRPr="005B5EC9">
              <w:rPr>
                <w:sz w:val="22"/>
                <w:szCs w:val="22"/>
                <w:lang w:eastAsia="en-US"/>
              </w:rPr>
              <w:t xml:space="preserve"> students will group familiar objects based on common characteristics (size, colour, shape) and then d</w:t>
            </w:r>
            <w:r w:rsidRPr="005B5EC9">
              <w:rPr>
                <w:sz w:val="22"/>
                <w:szCs w:val="22"/>
              </w:rPr>
              <w:t>escribe the common characteristics of the objects in the groups.</w:t>
            </w:r>
          </w:p>
        </w:tc>
      </w:tr>
      <w:tr w:rsidR="00603875" w:rsidRPr="00C61F6F" w14:paraId="21B1FE83" w14:textId="77777777" w:rsidTr="005B5EC9">
        <w:trPr>
          <w:trHeight w:val="81"/>
        </w:trPr>
        <w:tc>
          <w:tcPr>
            <w:tcW w:w="5240" w:type="dxa"/>
            <w:vAlign w:val="center"/>
          </w:tcPr>
          <w:p w14:paraId="0826023D" w14:textId="77777777" w:rsidR="00603875" w:rsidRPr="00AF130E" w:rsidRDefault="00603875" w:rsidP="00D40EF1">
            <w:pPr>
              <w:pStyle w:val="Title"/>
              <w:jc w:val="center"/>
              <w:rPr>
                <w:rStyle w:val="SubtleReference"/>
                <w:b/>
                <w:color w:val="1F4E79" w:themeColor="accent1" w:themeShade="80"/>
                <w:sz w:val="36"/>
              </w:rPr>
            </w:pPr>
            <w:r w:rsidRPr="00AF130E">
              <w:rPr>
                <w:rStyle w:val="SubtleReference"/>
                <w:b/>
                <w:color w:val="1F4E79" w:themeColor="accent1" w:themeShade="80"/>
                <w:sz w:val="36"/>
              </w:rPr>
              <w:t>SCIENCE</w:t>
            </w:r>
          </w:p>
        </w:tc>
        <w:tc>
          <w:tcPr>
            <w:tcW w:w="5358" w:type="dxa"/>
            <w:vAlign w:val="center"/>
          </w:tcPr>
          <w:p w14:paraId="353086D9" w14:textId="77777777" w:rsidR="00603875" w:rsidRPr="00AF130E" w:rsidRDefault="00603875" w:rsidP="00D40EF1">
            <w:pPr>
              <w:pStyle w:val="Title"/>
              <w:jc w:val="center"/>
              <w:rPr>
                <w:rStyle w:val="SubtleReference"/>
                <w:b/>
                <w:color w:val="1F4E79" w:themeColor="accent1" w:themeShade="80"/>
                <w:sz w:val="36"/>
              </w:rPr>
            </w:pPr>
            <w:r w:rsidRPr="00AF130E">
              <w:rPr>
                <w:rStyle w:val="SubtleReference"/>
                <w:b/>
                <w:color w:val="1F4E79" w:themeColor="accent1" w:themeShade="80"/>
                <w:sz w:val="36"/>
              </w:rPr>
              <w:t>HASS</w:t>
            </w:r>
          </w:p>
        </w:tc>
      </w:tr>
      <w:tr w:rsidR="00603875" w:rsidRPr="00C61F6F" w14:paraId="2AFAA4A3" w14:textId="77777777" w:rsidTr="005B5EC9">
        <w:trPr>
          <w:trHeight w:val="385"/>
        </w:trPr>
        <w:tc>
          <w:tcPr>
            <w:tcW w:w="5240" w:type="dxa"/>
          </w:tcPr>
          <w:p w14:paraId="447DAC99" w14:textId="77777777" w:rsidR="007C58DA" w:rsidRPr="005B5EC9" w:rsidRDefault="005B5EC9" w:rsidP="005B5EC9">
            <w:pPr>
              <w:autoSpaceDE w:val="0"/>
              <w:autoSpaceDN w:val="0"/>
              <w:adjustRightInd w:val="0"/>
              <w:rPr>
                <w:rFonts w:ascii="Arial" w:hAnsi="Arial" w:cs="Arial"/>
                <w:sz w:val="20"/>
              </w:rPr>
            </w:pPr>
            <w:r w:rsidRPr="005B5EC9">
              <w:rPr>
                <w:rFonts w:ascii="Arial" w:hAnsi="Arial" w:cs="Arial"/>
              </w:rPr>
              <w:t>Students this term will be exploring their living world.  They build a collection of work that will how they represented, shared and reflected on their observations about the needs of living things and how an environment can affect them. Students will also ask and respond to science questions.</w:t>
            </w:r>
          </w:p>
        </w:tc>
        <w:tc>
          <w:tcPr>
            <w:tcW w:w="5358" w:type="dxa"/>
          </w:tcPr>
          <w:p w14:paraId="24534E96" w14:textId="77777777" w:rsidR="00B56342" w:rsidRPr="005B5EC9" w:rsidRDefault="005B5EC9" w:rsidP="005B5EC9">
            <w:pPr>
              <w:autoSpaceDE w:val="0"/>
              <w:autoSpaceDN w:val="0"/>
              <w:adjustRightInd w:val="0"/>
              <w:rPr>
                <w:rFonts w:ascii="Arial" w:hAnsi="Arial" w:cs="Arial"/>
              </w:rPr>
            </w:pPr>
            <w:r w:rsidRPr="005B5EC9">
              <w:rPr>
                <w:rFonts w:ascii="Arial" w:hAnsi="Arial" w:cs="Arial"/>
              </w:rPr>
              <w:t>This Semester, students will explore important events celebrated in their lives, and identify how people and objects help them to remember. Students will recall important events in time order and identify important family events that they remember and celebrate. They will also identify important family events and share ideas on ways to learn about important family events in the past.</w:t>
            </w:r>
          </w:p>
        </w:tc>
      </w:tr>
      <w:tr w:rsidR="00D40EF1" w:rsidRPr="00C61F6F" w14:paraId="678C27EC" w14:textId="77777777" w:rsidTr="005B5EC9">
        <w:trPr>
          <w:trHeight w:val="103"/>
        </w:trPr>
        <w:tc>
          <w:tcPr>
            <w:tcW w:w="5240" w:type="dxa"/>
            <w:vAlign w:val="center"/>
          </w:tcPr>
          <w:p w14:paraId="6C8ADA61" w14:textId="77777777" w:rsidR="00D40EF1" w:rsidRPr="00AF130E" w:rsidRDefault="00D40EF1" w:rsidP="00BE4519">
            <w:pPr>
              <w:pStyle w:val="Title"/>
              <w:jc w:val="center"/>
              <w:rPr>
                <w:rStyle w:val="SubtleReference"/>
                <w:b/>
                <w:sz w:val="36"/>
                <w:szCs w:val="48"/>
              </w:rPr>
            </w:pPr>
            <w:r>
              <w:rPr>
                <w:rStyle w:val="SubtleReference"/>
                <w:b/>
                <w:color w:val="1F4E79" w:themeColor="accent1" w:themeShade="80"/>
                <w:sz w:val="36"/>
                <w:szCs w:val="48"/>
              </w:rPr>
              <w:t xml:space="preserve">THE ARTS – </w:t>
            </w:r>
            <w:r w:rsidR="00BE4519">
              <w:rPr>
                <w:rStyle w:val="SubtleReference"/>
                <w:b/>
                <w:color w:val="1F4E79" w:themeColor="accent1" w:themeShade="80"/>
                <w:sz w:val="36"/>
                <w:szCs w:val="48"/>
              </w:rPr>
              <w:t>Dance</w:t>
            </w:r>
          </w:p>
        </w:tc>
        <w:tc>
          <w:tcPr>
            <w:tcW w:w="5358" w:type="dxa"/>
            <w:vAlign w:val="center"/>
          </w:tcPr>
          <w:p w14:paraId="25E89AEC" w14:textId="77777777" w:rsidR="00D40EF1" w:rsidRPr="00AF130E" w:rsidRDefault="007C58DA" w:rsidP="007C58DA">
            <w:pPr>
              <w:pStyle w:val="Title"/>
              <w:jc w:val="center"/>
              <w:rPr>
                <w:rStyle w:val="SubtleReference"/>
                <w:b/>
                <w:sz w:val="36"/>
                <w:szCs w:val="48"/>
              </w:rPr>
            </w:pPr>
            <w:r>
              <w:rPr>
                <w:rStyle w:val="SubtleReference"/>
                <w:b/>
                <w:color w:val="1F4E79" w:themeColor="accent1" w:themeShade="80"/>
                <w:sz w:val="36"/>
                <w:szCs w:val="48"/>
              </w:rPr>
              <w:t>DIGITAL TECHNOLOGIES</w:t>
            </w:r>
          </w:p>
        </w:tc>
      </w:tr>
      <w:tr w:rsidR="00D40EF1" w:rsidRPr="00C61F6F" w14:paraId="3BFEFF03" w14:textId="77777777" w:rsidTr="005B5EC9">
        <w:trPr>
          <w:trHeight w:val="164"/>
        </w:trPr>
        <w:tc>
          <w:tcPr>
            <w:tcW w:w="5240" w:type="dxa"/>
          </w:tcPr>
          <w:p w14:paraId="06E480EC" w14:textId="77777777" w:rsidR="00FB2982" w:rsidRPr="00617F40" w:rsidRDefault="00617F40" w:rsidP="00FB07F0">
            <w:pPr>
              <w:autoSpaceDE w:val="0"/>
              <w:autoSpaceDN w:val="0"/>
              <w:adjustRightInd w:val="0"/>
              <w:rPr>
                <w:rFonts w:ascii="Arial" w:hAnsi="Arial" w:cs="Arial"/>
              </w:rPr>
            </w:pPr>
            <w:r w:rsidRPr="00617F40">
              <w:rPr>
                <w:rFonts w:ascii="Arial" w:hAnsi="Arial" w:cs="Arial"/>
              </w:rPr>
              <w:t>Students this term will, explore ideas about representing stories and experiences through collage and mixed media. They will create and display narrative artworks to represent experiences</w:t>
            </w:r>
            <w:r>
              <w:rPr>
                <w:rFonts w:ascii="Arial" w:hAnsi="Arial" w:cs="Arial"/>
              </w:rPr>
              <w:t>, observations and imagination. Students will also d</w:t>
            </w:r>
            <w:r w:rsidRPr="00617F40">
              <w:rPr>
                <w:rFonts w:ascii="Arial" w:hAnsi="Arial" w:cs="Arial"/>
              </w:rPr>
              <w:t>escribe artworks through questioning and sharing.</w:t>
            </w:r>
          </w:p>
        </w:tc>
        <w:tc>
          <w:tcPr>
            <w:tcW w:w="5358" w:type="dxa"/>
          </w:tcPr>
          <w:p w14:paraId="07329EB3" w14:textId="77777777" w:rsidR="00D40EF1" w:rsidRPr="005539DB" w:rsidRDefault="00FB2982" w:rsidP="005400A4">
            <w:pPr>
              <w:rPr>
                <w:rFonts w:ascii="Arial" w:hAnsi="Arial" w:cs="Arial"/>
                <w:szCs w:val="20"/>
              </w:rPr>
            </w:pPr>
            <w:r>
              <w:rPr>
                <w:rFonts w:ascii="Arial" w:hAnsi="Arial" w:cs="Arial"/>
                <w:szCs w:val="20"/>
              </w:rPr>
              <w:t>NA</w:t>
            </w:r>
          </w:p>
        </w:tc>
      </w:tr>
      <w:tr w:rsidR="00BE4519" w:rsidRPr="00C61F6F" w14:paraId="04C6A628" w14:textId="77777777" w:rsidTr="00CC09EF">
        <w:trPr>
          <w:trHeight w:val="164"/>
        </w:trPr>
        <w:tc>
          <w:tcPr>
            <w:tcW w:w="10598" w:type="dxa"/>
            <w:gridSpan w:val="2"/>
          </w:tcPr>
          <w:p w14:paraId="4089E298" w14:textId="77777777" w:rsidR="00BE4519" w:rsidRPr="00BE4519" w:rsidRDefault="00BE4519" w:rsidP="00BE4519">
            <w:pPr>
              <w:pStyle w:val="Title"/>
              <w:jc w:val="center"/>
              <w:rPr>
                <w:rFonts w:ascii="Arial" w:hAnsi="Arial" w:cs="Arial"/>
                <w:b/>
                <w:sz w:val="24"/>
                <w:szCs w:val="24"/>
              </w:rPr>
            </w:pPr>
            <w:r w:rsidRPr="00BE4519">
              <w:rPr>
                <w:rStyle w:val="SubtleReference"/>
                <w:b/>
                <w:color w:val="1F4E79" w:themeColor="accent1" w:themeShade="80"/>
                <w:sz w:val="36"/>
                <w:szCs w:val="48"/>
              </w:rPr>
              <w:t>HEALTH</w:t>
            </w:r>
            <w:r>
              <w:rPr>
                <w:rStyle w:val="SubtleReference"/>
                <w:b/>
                <w:color w:val="1F4E79" w:themeColor="accent1" w:themeShade="80"/>
                <w:sz w:val="36"/>
                <w:szCs w:val="48"/>
              </w:rPr>
              <w:t xml:space="preserve"> and PHYSICAL EDUCATION</w:t>
            </w:r>
          </w:p>
        </w:tc>
      </w:tr>
      <w:tr w:rsidR="00BE4519" w:rsidRPr="00C61F6F" w14:paraId="79643251" w14:textId="77777777" w:rsidTr="005B5EC9">
        <w:trPr>
          <w:trHeight w:val="164"/>
        </w:trPr>
        <w:tc>
          <w:tcPr>
            <w:tcW w:w="5240" w:type="dxa"/>
          </w:tcPr>
          <w:p w14:paraId="53E10434" w14:textId="77777777" w:rsidR="00BE4519" w:rsidRPr="00BE4519" w:rsidRDefault="00BE4519" w:rsidP="00BE4519">
            <w:pPr>
              <w:jc w:val="center"/>
            </w:pPr>
            <w:r w:rsidRPr="00BE4519">
              <w:rPr>
                <w:rStyle w:val="SubtleReference"/>
                <w:color w:val="1F4E79" w:themeColor="accent1" w:themeShade="80"/>
                <w:sz w:val="32"/>
                <w:szCs w:val="48"/>
              </w:rPr>
              <w:t>Movement and Physical Activity</w:t>
            </w:r>
          </w:p>
        </w:tc>
        <w:tc>
          <w:tcPr>
            <w:tcW w:w="5358" w:type="dxa"/>
          </w:tcPr>
          <w:p w14:paraId="7A6B1727" w14:textId="77777777" w:rsidR="00BE4519" w:rsidRPr="007C58DA" w:rsidRDefault="00BE4519" w:rsidP="00BE4519">
            <w:pPr>
              <w:pStyle w:val="Title"/>
              <w:jc w:val="center"/>
              <w:rPr>
                <w:rFonts w:ascii="Arial" w:hAnsi="Arial" w:cs="Arial"/>
                <w:sz w:val="24"/>
                <w:szCs w:val="24"/>
              </w:rPr>
            </w:pPr>
            <w:r>
              <w:rPr>
                <w:rStyle w:val="SubtleReference"/>
                <w:color w:val="1F4E79" w:themeColor="accent1" w:themeShade="80"/>
                <w:sz w:val="32"/>
                <w:szCs w:val="48"/>
              </w:rPr>
              <w:t>Personal, Social and Community health</w:t>
            </w:r>
          </w:p>
        </w:tc>
      </w:tr>
      <w:tr w:rsidR="00BE4519" w:rsidRPr="00BE4519" w14:paraId="72C0C6D5" w14:textId="77777777" w:rsidTr="005B5EC9">
        <w:trPr>
          <w:trHeight w:val="1135"/>
        </w:trPr>
        <w:tc>
          <w:tcPr>
            <w:tcW w:w="5240" w:type="dxa"/>
          </w:tcPr>
          <w:p w14:paraId="13EB5712" w14:textId="77777777" w:rsidR="009274FA" w:rsidRPr="009274FA" w:rsidRDefault="009274FA" w:rsidP="009274FA">
            <w:pPr>
              <w:rPr>
                <w:rFonts w:ascii="Arial" w:hAnsi="Arial" w:cs="Arial"/>
              </w:rPr>
            </w:pPr>
            <w:r w:rsidRPr="009274FA">
              <w:rPr>
                <w:rFonts w:ascii="Arial" w:hAnsi="Arial" w:cs="Arial"/>
              </w:rPr>
              <w:t xml:space="preserve">Students </w:t>
            </w:r>
            <w:r>
              <w:rPr>
                <w:rFonts w:ascii="Arial" w:hAnsi="Arial" w:cs="Arial"/>
              </w:rPr>
              <w:t>will participate in weekly physical education lessons with PE specialist.</w:t>
            </w:r>
          </w:p>
          <w:p w14:paraId="46781AF1" w14:textId="77777777" w:rsidR="00BE4519" w:rsidRPr="005539DB" w:rsidRDefault="00BE4519" w:rsidP="005539DB">
            <w:pPr>
              <w:rPr>
                <w:rStyle w:val="SubtleReference"/>
                <w:rFonts w:ascii="Arial" w:hAnsi="Arial" w:cs="Arial"/>
                <w:color w:val="1F4E79" w:themeColor="accent1" w:themeShade="80"/>
                <w:szCs w:val="48"/>
              </w:rPr>
            </w:pPr>
          </w:p>
        </w:tc>
        <w:tc>
          <w:tcPr>
            <w:tcW w:w="5358" w:type="dxa"/>
          </w:tcPr>
          <w:p w14:paraId="08AE5B62" w14:textId="77777777" w:rsidR="00BE4519" w:rsidRPr="009274FA" w:rsidRDefault="005B5EC9" w:rsidP="005539DB">
            <w:pPr>
              <w:rPr>
                <w:rFonts w:ascii="Arial" w:hAnsi="Arial" w:cs="Arial"/>
              </w:rPr>
            </w:pPr>
            <w:r w:rsidRPr="009274FA">
              <w:rPr>
                <w:rFonts w:ascii="Arial" w:hAnsi="Arial" w:cs="Arial"/>
              </w:rPr>
              <w:t>Students identify different settings where they can play safely, identify, and describe the different emotions people experience.</w:t>
            </w:r>
          </w:p>
          <w:p w14:paraId="23F46B30" w14:textId="77777777" w:rsidR="009274FA" w:rsidRPr="005539DB" w:rsidRDefault="009274FA" w:rsidP="005539DB">
            <w:pPr>
              <w:rPr>
                <w:rFonts w:ascii="Arial" w:hAnsi="Arial" w:cs="Arial"/>
              </w:rPr>
            </w:pPr>
          </w:p>
        </w:tc>
      </w:tr>
      <w:tr w:rsidR="00603875" w:rsidRPr="00C61F6F" w14:paraId="4A224369" w14:textId="77777777" w:rsidTr="00D40EF1">
        <w:trPr>
          <w:trHeight w:val="179"/>
        </w:trPr>
        <w:tc>
          <w:tcPr>
            <w:tcW w:w="10598" w:type="dxa"/>
            <w:gridSpan w:val="2"/>
            <w:vAlign w:val="center"/>
          </w:tcPr>
          <w:p w14:paraId="6898D4A2" w14:textId="77777777" w:rsidR="00603875" w:rsidRPr="00AF130E" w:rsidRDefault="00603875" w:rsidP="00D40EF1">
            <w:pPr>
              <w:pStyle w:val="Title"/>
              <w:jc w:val="center"/>
              <w:rPr>
                <w:rStyle w:val="SubtleReference"/>
                <w:b/>
                <w:sz w:val="36"/>
              </w:rPr>
            </w:pPr>
            <w:r w:rsidRPr="005539DB">
              <w:rPr>
                <w:rStyle w:val="SubtleReference"/>
                <w:b/>
                <w:color w:val="1F4E79" w:themeColor="accent1" w:themeShade="80"/>
                <w:sz w:val="32"/>
              </w:rPr>
              <w:t>OTHER IMPORTANT INFORMATION</w:t>
            </w:r>
          </w:p>
        </w:tc>
      </w:tr>
      <w:tr w:rsidR="00603875" w:rsidRPr="00C61F6F" w14:paraId="7A5B4EE1" w14:textId="77777777" w:rsidTr="00BE4519">
        <w:trPr>
          <w:trHeight w:val="2724"/>
        </w:trPr>
        <w:tc>
          <w:tcPr>
            <w:tcW w:w="10598" w:type="dxa"/>
            <w:gridSpan w:val="2"/>
          </w:tcPr>
          <w:tbl>
            <w:tblPr>
              <w:tblStyle w:val="TableGrid"/>
              <w:tblW w:w="10332" w:type="dxa"/>
              <w:tblInd w:w="1" w:type="dxa"/>
              <w:tblLook w:val="04A0" w:firstRow="1" w:lastRow="0" w:firstColumn="1" w:lastColumn="0" w:noHBand="0" w:noVBand="1"/>
            </w:tblPr>
            <w:tblGrid>
              <w:gridCol w:w="1761"/>
              <w:gridCol w:w="8571"/>
            </w:tblGrid>
            <w:tr w:rsidR="00E3378D" w:rsidRPr="00AF130E" w14:paraId="479DAE31" w14:textId="77777777" w:rsidTr="00BE2B57">
              <w:trPr>
                <w:trHeight w:val="248"/>
              </w:trPr>
              <w:tc>
                <w:tcPr>
                  <w:tcW w:w="1369" w:type="dxa"/>
                </w:tcPr>
                <w:p w14:paraId="1F80F6F4" w14:textId="77777777" w:rsidR="00E3378D" w:rsidRPr="00BE4519" w:rsidRDefault="00BE4519" w:rsidP="00BE4519">
                  <w:pPr>
                    <w:pStyle w:val="Title"/>
                    <w:framePr w:hSpace="180" w:wrap="around" w:vAnchor="text" w:hAnchor="margin" w:xAlign="center" w:y="184"/>
                    <w:jc w:val="center"/>
                    <w:rPr>
                      <w:rFonts w:ascii="Arial" w:hAnsi="Arial" w:cs="Arial"/>
                      <w:b/>
                      <w:sz w:val="21"/>
                    </w:rPr>
                  </w:pPr>
                  <w:r w:rsidRPr="005539DB">
                    <w:rPr>
                      <w:rStyle w:val="SubtleReference"/>
                      <w:b/>
                      <w:color w:val="1F4E79" w:themeColor="accent1" w:themeShade="80"/>
                      <w:sz w:val="28"/>
                      <w:szCs w:val="48"/>
                    </w:rPr>
                    <w:t>DAY</w:t>
                  </w:r>
                </w:p>
              </w:tc>
              <w:tc>
                <w:tcPr>
                  <w:tcW w:w="8963" w:type="dxa"/>
                </w:tcPr>
                <w:p w14:paraId="318EA005" w14:textId="77777777" w:rsidR="00E3378D" w:rsidRPr="00BE4519" w:rsidRDefault="00BE4519" w:rsidP="00BE4519">
                  <w:pPr>
                    <w:pStyle w:val="Title"/>
                    <w:framePr w:hSpace="180" w:wrap="around" w:vAnchor="text" w:hAnchor="margin" w:xAlign="center" w:y="184"/>
                    <w:jc w:val="center"/>
                    <w:rPr>
                      <w:rFonts w:ascii="Arial" w:hAnsi="Arial" w:cs="Arial"/>
                      <w:b/>
                      <w:sz w:val="21"/>
                    </w:rPr>
                  </w:pPr>
                  <w:r w:rsidRPr="005539DB">
                    <w:rPr>
                      <w:rStyle w:val="SubtleReference"/>
                      <w:b/>
                      <w:color w:val="1F4E79" w:themeColor="accent1" w:themeShade="80"/>
                      <w:sz w:val="28"/>
                      <w:szCs w:val="48"/>
                    </w:rPr>
                    <w:t>INFORMATION</w:t>
                  </w:r>
                </w:p>
              </w:tc>
            </w:tr>
            <w:tr w:rsidR="00E3378D" w:rsidRPr="00AF130E" w14:paraId="62292CDB" w14:textId="77777777" w:rsidTr="007C58DA">
              <w:trPr>
                <w:trHeight w:val="449"/>
              </w:trPr>
              <w:tc>
                <w:tcPr>
                  <w:tcW w:w="1369" w:type="dxa"/>
                </w:tcPr>
                <w:p w14:paraId="0730677E" w14:textId="77777777" w:rsidR="00E3378D" w:rsidRPr="00B56342" w:rsidRDefault="00BE4519" w:rsidP="00D40EF1">
                  <w:pPr>
                    <w:pStyle w:val="Title"/>
                    <w:framePr w:hSpace="180" w:wrap="around" w:vAnchor="text" w:hAnchor="margin" w:xAlign="center" w:y="184"/>
                    <w:rPr>
                      <w:rFonts w:ascii="Arial" w:hAnsi="Arial" w:cs="Arial"/>
                      <w:b/>
                      <w:sz w:val="21"/>
                    </w:rPr>
                  </w:pPr>
                  <w:r>
                    <w:rPr>
                      <w:rStyle w:val="SubtleReference"/>
                      <w:color w:val="1F4E79" w:themeColor="accent1" w:themeShade="80"/>
                      <w:sz w:val="32"/>
                      <w:szCs w:val="48"/>
                    </w:rPr>
                    <w:t>MONDAY</w:t>
                  </w:r>
                </w:p>
              </w:tc>
              <w:tc>
                <w:tcPr>
                  <w:tcW w:w="8963" w:type="dxa"/>
                </w:tcPr>
                <w:p w14:paraId="66FF1082" w14:textId="77777777" w:rsidR="00E3378D" w:rsidRPr="00715641" w:rsidRDefault="00FB2982" w:rsidP="00BE4519">
                  <w:pPr>
                    <w:pStyle w:val="Title"/>
                    <w:framePr w:hSpace="180" w:wrap="around" w:vAnchor="text" w:hAnchor="margin" w:xAlign="center" w:y="184"/>
                    <w:rPr>
                      <w:rFonts w:ascii="Arial" w:hAnsi="Arial" w:cs="Arial"/>
                      <w:sz w:val="20"/>
                    </w:rPr>
                  </w:pPr>
                  <w:r>
                    <w:rPr>
                      <w:rFonts w:ascii="Arial" w:hAnsi="Arial" w:cs="Arial"/>
                      <w:sz w:val="20"/>
                    </w:rPr>
                    <w:t>PE</w:t>
                  </w:r>
                  <w:r w:rsidR="00E105CF">
                    <w:rPr>
                      <w:rFonts w:ascii="Arial" w:hAnsi="Arial" w:cs="Arial"/>
                      <w:sz w:val="20"/>
                    </w:rPr>
                    <w:t xml:space="preserve">, Homework is handed to students in week 6 (01 - 03 – 2021) </w:t>
                  </w:r>
                </w:p>
              </w:tc>
            </w:tr>
            <w:tr w:rsidR="00E3378D" w:rsidRPr="00AF130E" w14:paraId="15F3D206" w14:textId="77777777" w:rsidTr="007C58DA">
              <w:trPr>
                <w:trHeight w:val="413"/>
              </w:trPr>
              <w:tc>
                <w:tcPr>
                  <w:tcW w:w="1369" w:type="dxa"/>
                </w:tcPr>
                <w:p w14:paraId="60AAC165" w14:textId="77777777" w:rsidR="00E3378D" w:rsidRPr="00B56342" w:rsidRDefault="00BE4519" w:rsidP="00D40EF1">
                  <w:pPr>
                    <w:pStyle w:val="Title"/>
                    <w:framePr w:hSpace="180" w:wrap="around" w:vAnchor="text" w:hAnchor="margin" w:xAlign="center" w:y="184"/>
                    <w:rPr>
                      <w:rFonts w:ascii="Arial" w:hAnsi="Arial" w:cs="Arial"/>
                      <w:b/>
                      <w:sz w:val="21"/>
                    </w:rPr>
                  </w:pPr>
                  <w:r>
                    <w:rPr>
                      <w:rStyle w:val="SubtleReference"/>
                      <w:color w:val="1F4E79" w:themeColor="accent1" w:themeShade="80"/>
                      <w:sz w:val="32"/>
                      <w:szCs w:val="48"/>
                    </w:rPr>
                    <w:t>TUESDAY</w:t>
                  </w:r>
                </w:p>
              </w:tc>
              <w:tc>
                <w:tcPr>
                  <w:tcW w:w="8963" w:type="dxa"/>
                </w:tcPr>
                <w:p w14:paraId="11CA38DB" w14:textId="77777777" w:rsidR="00E3378D" w:rsidRPr="00715641" w:rsidRDefault="00E3378D" w:rsidP="00D40EF1">
                  <w:pPr>
                    <w:pStyle w:val="Title"/>
                    <w:framePr w:hSpace="180" w:wrap="around" w:vAnchor="text" w:hAnchor="margin" w:xAlign="center" w:y="184"/>
                    <w:rPr>
                      <w:rFonts w:ascii="Arial" w:hAnsi="Arial" w:cs="Arial"/>
                      <w:sz w:val="20"/>
                    </w:rPr>
                  </w:pPr>
                </w:p>
              </w:tc>
            </w:tr>
            <w:tr w:rsidR="00E3378D" w:rsidRPr="00AF130E" w14:paraId="7E3886F7" w14:textId="77777777" w:rsidTr="007C58DA">
              <w:trPr>
                <w:trHeight w:val="419"/>
              </w:trPr>
              <w:tc>
                <w:tcPr>
                  <w:tcW w:w="1369" w:type="dxa"/>
                </w:tcPr>
                <w:p w14:paraId="45CCE6F4" w14:textId="77777777" w:rsidR="00E3378D" w:rsidRPr="00B56342" w:rsidRDefault="00BE4519" w:rsidP="00BE4519">
                  <w:pPr>
                    <w:pStyle w:val="Title"/>
                    <w:framePr w:hSpace="180" w:wrap="around" w:vAnchor="text" w:hAnchor="margin" w:xAlign="center" w:y="184"/>
                    <w:rPr>
                      <w:rFonts w:ascii="Arial" w:hAnsi="Arial" w:cs="Arial"/>
                      <w:b/>
                      <w:sz w:val="21"/>
                    </w:rPr>
                  </w:pPr>
                  <w:r>
                    <w:rPr>
                      <w:rStyle w:val="SubtleReference"/>
                      <w:color w:val="1F4E79" w:themeColor="accent1" w:themeShade="80"/>
                      <w:sz w:val="32"/>
                      <w:szCs w:val="48"/>
                    </w:rPr>
                    <w:t>WEDNESDAY</w:t>
                  </w:r>
                </w:p>
              </w:tc>
              <w:tc>
                <w:tcPr>
                  <w:tcW w:w="8963" w:type="dxa"/>
                </w:tcPr>
                <w:p w14:paraId="60C4F003" w14:textId="77777777" w:rsidR="00E3378D" w:rsidRPr="00715641" w:rsidRDefault="00FB2982" w:rsidP="00D40EF1">
                  <w:pPr>
                    <w:pStyle w:val="Title"/>
                    <w:framePr w:hSpace="180" w:wrap="around" w:vAnchor="text" w:hAnchor="margin" w:xAlign="center" w:y="184"/>
                    <w:rPr>
                      <w:rFonts w:ascii="Arial" w:hAnsi="Arial" w:cs="Arial"/>
                      <w:sz w:val="20"/>
                    </w:rPr>
                  </w:pPr>
                  <w:r>
                    <w:rPr>
                      <w:rFonts w:ascii="Arial" w:hAnsi="Arial" w:cs="Arial"/>
                      <w:sz w:val="20"/>
                    </w:rPr>
                    <w:t xml:space="preserve">Music </w:t>
                  </w:r>
                </w:p>
              </w:tc>
            </w:tr>
            <w:tr w:rsidR="0097096B" w:rsidRPr="00AF130E" w14:paraId="48FD976B" w14:textId="77777777" w:rsidTr="00BE4519">
              <w:trPr>
                <w:trHeight w:val="416"/>
              </w:trPr>
              <w:tc>
                <w:tcPr>
                  <w:tcW w:w="1369" w:type="dxa"/>
                </w:tcPr>
                <w:p w14:paraId="599EB6CD" w14:textId="77777777" w:rsidR="0097096B" w:rsidRDefault="00BE4519" w:rsidP="00D40EF1">
                  <w:pPr>
                    <w:pStyle w:val="Title"/>
                    <w:framePr w:hSpace="180" w:wrap="around" w:vAnchor="text" w:hAnchor="margin" w:xAlign="center" w:y="184"/>
                    <w:rPr>
                      <w:rFonts w:ascii="Arial" w:hAnsi="Arial" w:cs="Arial"/>
                      <w:b/>
                      <w:sz w:val="21"/>
                    </w:rPr>
                  </w:pPr>
                  <w:r>
                    <w:rPr>
                      <w:rStyle w:val="SubtleReference"/>
                      <w:color w:val="1F4E79" w:themeColor="accent1" w:themeShade="80"/>
                      <w:sz w:val="32"/>
                      <w:szCs w:val="48"/>
                    </w:rPr>
                    <w:t>THURSDAY</w:t>
                  </w:r>
                </w:p>
              </w:tc>
              <w:tc>
                <w:tcPr>
                  <w:tcW w:w="8963" w:type="dxa"/>
                </w:tcPr>
                <w:p w14:paraId="38D7C717" w14:textId="77777777" w:rsidR="006D7B5E" w:rsidRPr="00715641" w:rsidRDefault="00FB2982" w:rsidP="0097096B">
                  <w:pPr>
                    <w:framePr w:hSpace="180" w:wrap="around" w:vAnchor="text" w:hAnchor="margin" w:xAlign="center" w:y="184"/>
                    <w:rPr>
                      <w:rFonts w:ascii="Arial" w:hAnsi="Arial" w:cs="Arial"/>
                      <w:sz w:val="20"/>
                    </w:rPr>
                  </w:pPr>
                  <w:r>
                    <w:rPr>
                      <w:rFonts w:ascii="Arial" w:hAnsi="Arial" w:cs="Arial"/>
                      <w:sz w:val="20"/>
                    </w:rPr>
                    <w:t>PE – 8:30am</w:t>
                  </w:r>
                  <w:r w:rsidR="00E105CF">
                    <w:rPr>
                      <w:rFonts w:ascii="Arial" w:hAnsi="Arial" w:cs="Arial"/>
                      <w:sz w:val="20"/>
                    </w:rPr>
                    <w:t xml:space="preserve">, Homework due back to school </w:t>
                  </w:r>
                </w:p>
              </w:tc>
            </w:tr>
            <w:tr w:rsidR="00BE4519" w:rsidRPr="00AF130E" w14:paraId="615B302F" w14:textId="77777777" w:rsidTr="00BE4519">
              <w:trPr>
                <w:trHeight w:val="416"/>
              </w:trPr>
              <w:tc>
                <w:tcPr>
                  <w:tcW w:w="1369" w:type="dxa"/>
                </w:tcPr>
                <w:p w14:paraId="43A6CA73" w14:textId="77777777" w:rsidR="00BE4519" w:rsidRDefault="00BE4519" w:rsidP="00D40EF1">
                  <w:pPr>
                    <w:pStyle w:val="Title"/>
                    <w:framePr w:hSpace="180" w:wrap="around" w:vAnchor="text" w:hAnchor="margin" w:xAlign="center" w:y="184"/>
                    <w:rPr>
                      <w:rStyle w:val="SubtleReference"/>
                      <w:color w:val="1F4E79" w:themeColor="accent1" w:themeShade="80"/>
                      <w:sz w:val="32"/>
                      <w:szCs w:val="48"/>
                    </w:rPr>
                  </w:pPr>
                  <w:r>
                    <w:rPr>
                      <w:rStyle w:val="SubtleReference"/>
                      <w:color w:val="1F4E79" w:themeColor="accent1" w:themeShade="80"/>
                      <w:sz w:val="32"/>
                      <w:szCs w:val="48"/>
                    </w:rPr>
                    <w:t>FRIDAY</w:t>
                  </w:r>
                </w:p>
              </w:tc>
              <w:tc>
                <w:tcPr>
                  <w:tcW w:w="8963" w:type="dxa"/>
                </w:tcPr>
                <w:p w14:paraId="70B16ACD" w14:textId="77777777" w:rsidR="006D7B5E" w:rsidRPr="00715641" w:rsidRDefault="00FB2982" w:rsidP="0097096B">
                  <w:pPr>
                    <w:framePr w:hSpace="180" w:wrap="around" w:vAnchor="text" w:hAnchor="margin" w:xAlign="center" w:y="184"/>
                    <w:rPr>
                      <w:rFonts w:ascii="Arial" w:hAnsi="Arial" w:cs="Arial"/>
                      <w:sz w:val="20"/>
                    </w:rPr>
                  </w:pPr>
                  <w:r>
                    <w:rPr>
                      <w:rFonts w:ascii="Arial" w:hAnsi="Arial" w:cs="Arial"/>
                      <w:sz w:val="20"/>
                    </w:rPr>
                    <w:t xml:space="preserve">PE – 8:30am </w:t>
                  </w:r>
                </w:p>
              </w:tc>
            </w:tr>
          </w:tbl>
          <w:p w14:paraId="025462B4" w14:textId="77777777" w:rsidR="00603875" w:rsidRPr="00AF130E" w:rsidRDefault="00603875" w:rsidP="00D40EF1">
            <w:pPr>
              <w:pStyle w:val="Title"/>
              <w:rPr>
                <w:b/>
                <w:color w:val="1F4E79" w:themeColor="accent1" w:themeShade="80"/>
                <w:sz w:val="18"/>
              </w:rPr>
            </w:pPr>
          </w:p>
        </w:tc>
      </w:tr>
    </w:tbl>
    <w:p w14:paraId="1BEE167D" w14:textId="77777777" w:rsidR="00AF130E" w:rsidRPr="00AF130E" w:rsidRDefault="00AF130E" w:rsidP="00715641">
      <w:pPr>
        <w:pStyle w:val="Title"/>
      </w:pPr>
    </w:p>
    <w:sectPr w:rsidR="00AF130E" w:rsidRPr="00AF130E" w:rsidSect="00B56342">
      <w:footerReference w:type="default" r:id="rId8"/>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5EABB" w14:textId="77777777" w:rsidR="00C65F40" w:rsidRDefault="00C65F40" w:rsidP="00B56342">
      <w:pPr>
        <w:spacing w:after="0" w:line="240" w:lineRule="auto"/>
      </w:pPr>
      <w:r>
        <w:separator/>
      </w:r>
    </w:p>
  </w:endnote>
  <w:endnote w:type="continuationSeparator" w:id="0">
    <w:p w14:paraId="332501B3" w14:textId="77777777" w:rsidR="00C65F40" w:rsidRDefault="00C65F40"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2DB0" w14:textId="77777777" w:rsidR="004F41CB" w:rsidRDefault="004F41CB">
    <w:pPr>
      <w:pStyle w:val="Footer"/>
    </w:pPr>
  </w:p>
  <w:p w14:paraId="52AF75B4" w14:textId="77777777" w:rsidR="004F41CB" w:rsidRDefault="004F41CB">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6CA202D0" wp14:editId="1E52C8FF">
          <wp:simplePos x="0" y="0"/>
          <wp:positionH relativeFrom="margin">
            <wp:posOffset>5555615</wp:posOffset>
          </wp:positionH>
          <wp:positionV relativeFrom="page">
            <wp:posOffset>9411335</wp:posOffset>
          </wp:positionV>
          <wp:extent cx="1126490" cy="1169670"/>
          <wp:effectExtent l="0" t="0" r="0" b="0"/>
          <wp:wrapNone/>
          <wp:docPr id="2" name="Picture 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707C" w14:textId="77777777" w:rsidR="00C65F40" w:rsidRDefault="00C65F40" w:rsidP="00B56342">
      <w:pPr>
        <w:spacing w:after="0" w:line="240" w:lineRule="auto"/>
      </w:pPr>
      <w:r>
        <w:separator/>
      </w:r>
    </w:p>
  </w:footnote>
  <w:footnote w:type="continuationSeparator" w:id="0">
    <w:p w14:paraId="5CC77CDB" w14:textId="77777777" w:rsidR="00C65F40" w:rsidRDefault="00C65F40"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9012A"/>
    <w:multiLevelType w:val="hybridMultilevel"/>
    <w:tmpl w:val="B10E0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551723"/>
    <w:multiLevelType w:val="hybridMultilevel"/>
    <w:tmpl w:val="A77CF2BC"/>
    <w:lvl w:ilvl="0" w:tplc="D70A1772">
      <w:start w:val="1"/>
      <w:numFmt w:val="bullet"/>
      <w:pStyle w:val="Bullet1"/>
      <w:lvlText w:val=""/>
      <w:lvlJc w:val="left"/>
      <w:pPr>
        <w:ind w:left="5322" w:hanging="360"/>
      </w:pPr>
      <w:rPr>
        <w:rFonts w:ascii="Symbol" w:hAnsi="Symbol" w:hint="default"/>
        <w:color w:val="auto"/>
        <w:sz w:val="18"/>
        <w:szCs w:val="18"/>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32F1D"/>
    <w:multiLevelType w:val="hybridMultilevel"/>
    <w:tmpl w:val="459CC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6F"/>
    <w:rsid w:val="00060CD3"/>
    <w:rsid w:val="0006738C"/>
    <w:rsid w:val="00114ED7"/>
    <w:rsid w:val="001B6521"/>
    <w:rsid w:val="001C0D01"/>
    <w:rsid w:val="001D54BA"/>
    <w:rsid w:val="002B1795"/>
    <w:rsid w:val="003544BA"/>
    <w:rsid w:val="00376DB4"/>
    <w:rsid w:val="004F41CB"/>
    <w:rsid w:val="00527722"/>
    <w:rsid w:val="005400A4"/>
    <w:rsid w:val="005539DB"/>
    <w:rsid w:val="005B5EC9"/>
    <w:rsid w:val="005C0538"/>
    <w:rsid w:val="00603875"/>
    <w:rsid w:val="0060499C"/>
    <w:rsid w:val="00617F40"/>
    <w:rsid w:val="0062307E"/>
    <w:rsid w:val="00665329"/>
    <w:rsid w:val="006D7B5E"/>
    <w:rsid w:val="00712D62"/>
    <w:rsid w:val="00715641"/>
    <w:rsid w:val="007C58DA"/>
    <w:rsid w:val="0085698D"/>
    <w:rsid w:val="008D1CCB"/>
    <w:rsid w:val="008E4AEC"/>
    <w:rsid w:val="009274FA"/>
    <w:rsid w:val="009634C5"/>
    <w:rsid w:val="0097096B"/>
    <w:rsid w:val="009E20EE"/>
    <w:rsid w:val="009F7A48"/>
    <w:rsid w:val="00A64945"/>
    <w:rsid w:val="00A66FC0"/>
    <w:rsid w:val="00AB319D"/>
    <w:rsid w:val="00AF130E"/>
    <w:rsid w:val="00B56342"/>
    <w:rsid w:val="00BE2B57"/>
    <w:rsid w:val="00BE4519"/>
    <w:rsid w:val="00C552D3"/>
    <w:rsid w:val="00C61F6F"/>
    <w:rsid w:val="00C65F40"/>
    <w:rsid w:val="00D40EF1"/>
    <w:rsid w:val="00D70EEE"/>
    <w:rsid w:val="00D736B3"/>
    <w:rsid w:val="00D93042"/>
    <w:rsid w:val="00DC6BFA"/>
    <w:rsid w:val="00DD320D"/>
    <w:rsid w:val="00DE3C19"/>
    <w:rsid w:val="00E00D6E"/>
    <w:rsid w:val="00E105CF"/>
    <w:rsid w:val="00E3378D"/>
    <w:rsid w:val="00E837F4"/>
    <w:rsid w:val="00E90782"/>
    <w:rsid w:val="00EF1128"/>
    <w:rsid w:val="00FB07F0"/>
    <w:rsid w:val="00FB29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B19F"/>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customStyle="1" w:styleId="Bodytext6space">
    <w:name w:val="Body text 6 space"/>
    <w:basedOn w:val="Normal"/>
    <w:link w:val="Bodytext6spaceChar"/>
    <w:uiPriority w:val="99"/>
    <w:rsid w:val="006D7B5E"/>
    <w:pPr>
      <w:spacing w:after="120" w:line="300" w:lineRule="atLeast"/>
    </w:pPr>
    <w:rPr>
      <w:rFonts w:ascii="Arial" w:eastAsia="SimSun" w:hAnsi="Arial" w:cs="Times New Roman"/>
      <w:sz w:val="24"/>
      <w:szCs w:val="24"/>
      <w:lang w:eastAsia="en-US"/>
    </w:rPr>
  </w:style>
  <w:style w:type="character" w:customStyle="1" w:styleId="Bodytext6spaceChar">
    <w:name w:val="Body text 6 space Char"/>
    <w:link w:val="Bodytext6space"/>
    <w:uiPriority w:val="99"/>
    <w:locked/>
    <w:rsid w:val="006D7B5E"/>
    <w:rPr>
      <w:rFonts w:ascii="Arial" w:eastAsia="SimSun" w:hAnsi="Arial" w:cs="Times New Roman"/>
      <w:sz w:val="24"/>
      <w:szCs w:val="24"/>
      <w:lang w:eastAsia="en-US"/>
    </w:rPr>
  </w:style>
  <w:style w:type="paragraph" w:customStyle="1" w:styleId="Tabletext1">
    <w:name w:val="Table text1"/>
    <w:basedOn w:val="Normal"/>
    <w:link w:val="Tabletext1Char"/>
    <w:qFormat/>
    <w:rsid w:val="006D7B5E"/>
    <w:pPr>
      <w:spacing w:before="120" w:after="120" w:line="240" w:lineRule="auto"/>
      <w:ind w:right="-23"/>
    </w:pPr>
    <w:rPr>
      <w:rFonts w:ascii="Arial" w:eastAsia="Arial" w:hAnsi="Arial" w:cs="Arial"/>
      <w:sz w:val="20"/>
      <w:szCs w:val="20"/>
      <w:lang w:eastAsia="zh-CN"/>
    </w:rPr>
  </w:style>
  <w:style w:type="character" w:customStyle="1" w:styleId="Tabletext1Char">
    <w:name w:val="Table text1 Char"/>
    <w:link w:val="Tabletext1"/>
    <w:rsid w:val="006D7B5E"/>
    <w:rPr>
      <w:rFonts w:ascii="Arial" w:eastAsia="Arial" w:hAnsi="Arial" w:cs="Arial"/>
      <w:sz w:val="20"/>
      <w:szCs w:val="20"/>
      <w:lang w:eastAsia="zh-CN"/>
    </w:rPr>
  </w:style>
  <w:style w:type="paragraph" w:customStyle="1" w:styleId="Purpose">
    <w:name w:val="Purpose"/>
    <w:basedOn w:val="Normal"/>
    <w:rsid w:val="006D7B5E"/>
    <w:pPr>
      <w:spacing w:before="120" w:after="120" w:line="240" w:lineRule="auto"/>
    </w:pPr>
    <w:rPr>
      <w:rFonts w:ascii="Arial" w:eastAsia="Arial Unicode MS" w:hAnsi="Arial" w:cs="Times New Roman"/>
      <w:lang w:eastAsia="en-AU"/>
    </w:rPr>
  </w:style>
  <w:style w:type="paragraph" w:customStyle="1" w:styleId="Bullet1">
    <w:name w:val="Bullet1"/>
    <w:basedOn w:val="Normal"/>
    <w:link w:val="Bullet1Char"/>
    <w:qFormat/>
    <w:rsid w:val="006D7B5E"/>
    <w:pPr>
      <w:numPr>
        <w:numId w:val="3"/>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Bullet1Char">
    <w:name w:val="Bullet1 Char"/>
    <w:link w:val="Bullet1"/>
    <w:rsid w:val="006D7B5E"/>
    <w:rPr>
      <w:rFonts w:ascii="Arial" w:eastAsia="Arial" w:hAnsi="Arial" w:cs="Arial"/>
      <w:sz w:val="20"/>
      <w:szCs w:val="18"/>
      <w:lang w:eastAsia="zh-CN"/>
    </w:rPr>
  </w:style>
  <w:style w:type="paragraph" w:customStyle="1" w:styleId="TableHeading">
    <w:name w:val="Table Heading"/>
    <w:basedOn w:val="Normal"/>
    <w:link w:val="TableHeadingChar"/>
    <w:qFormat/>
    <w:rsid w:val="006D7B5E"/>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6D7B5E"/>
    <w:rPr>
      <w:rFonts w:ascii="Arial" w:eastAsia="SimSun" w:hAnsi="Arial" w:cs="Arial"/>
      <w:b/>
      <w:bC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2021-03-01T04:18:54+00:00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2021-03-01T04:18:54+00:00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2021-03-01T04:18:53+00:00</PPSubmittedDate>
  </documentManagement>
</p:properties>
</file>

<file path=customXml/itemProps1.xml><?xml version="1.0" encoding="utf-8"?>
<ds:datastoreItem xmlns:ds="http://schemas.openxmlformats.org/officeDocument/2006/customXml" ds:itemID="{BBF347E4-0EC0-4740-8891-7D6C167793A7}"/>
</file>

<file path=customXml/itemProps2.xml><?xml version="1.0" encoding="utf-8"?>
<ds:datastoreItem xmlns:ds="http://schemas.openxmlformats.org/officeDocument/2006/customXml" ds:itemID="{42DDADFC-E02F-4FD3-87B9-A1B2678962B2}"/>
</file>

<file path=customXml/itemProps3.xml><?xml version="1.0" encoding="utf-8"?>
<ds:datastoreItem xmlns:ds="http://schemas.openxmlformats.org/officeDocument/2006/customXml" ds:itemID="{12A2D4DD-A0A9-40CA-893E-6711F4F3DA5F}"/>
</file>

<file path=customXml/itemProps4.xml><?xml version="1.0" encoding="utf-8"?>
<ds:datastoreItem xmlns:ds="http://schemas.openxmlformats.org/officeDocument/2006/customXml" ds:itemID="{BA63BF1F-3CD3-427E-8721-24765D621DF4}"/>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M Term Overview</dc:title>
  <dc:subject/>
  <dc:creator>MUNKER, Vanessa</dc:creator>
  <cp:keywords/>
  <dc:description/>
  <cp:lastModifiedBy>JOHAL, Jasroop (jjoha59)</cp:lastModifiedBy>
  <cp:revision>3</cp:revision>
  <cp:lastPrinted>2021-02-11T02:08:00Z</cp:lastPrinted>
  <dcterms:created xsi:type="dcterms:W3CDTF">2021-02-11T02:09:00Z</dcterms:created>
  <dcterms:modified xsi:type="dcterms:W3CDTF">2021-03-01T04:18:00Z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